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87095B" w14:textId="77777777" w:rsidR="00637CFE" w:rsidRDefault="00A12531">
      <w:pPr>
        <w:pStyle w:val="Title"/>
        <w:contextualSpacing w:val="0"/>
        <w:jc w:val="center"/>
      </w:pPr>
      <w:bookmarkStart w:id="0" w:name="_mtjnmd4n3d2e" w:colFirst="0" w:colLast="0"/>
      <w:bookmarkEnd w:id="0"/>
      <w:r>
        <w:t xml:space="preserve">Credit / Debit Card Payment Consent Form </w:t>
      </w:r>
    </w:p>
    <w:p w14:paraId="0F7EAD72" w14:textId="77777777" w:rsidR="00637CFE" w:rsidRDefault="00637CFE">
      <w:pPr>
        <w:rPr>
          <w:b/>
        </w:rPr>
      </w:pPr>
    </w:p>
    <w:p w14:paraId="297DA589" w14:textId="388F13A0" w:rsidR="0016608A" w:rsidRDefault="0016608A" w:rsidP="0016608A">
      <w:pPr>
        <w:rPr>
          <w:b/>
        </w:rPr>
      </w:pPr>
      <w:r>
        <w:rPr>
          <w:b/>
        </w:rPr>
        <w:t>******Unfortunately, I am not accepting insurance at this time****</w:t>
      </w:r>
    </w:p>
    <w:p w14:paraId="26161DD6" w14:textId="77777777" w:rsidR="0016608A" w:rsidRDefault="0016608A" w:rsidP="0016608A">
      <w:pPr>
        <w:rPr>
          <w:b/>
        </w:rPr>
      </w:pPr>
    </w:p>
    <w:p w14:paraId="09D0A989" w14:textId="63F0C082" w:rsidR="00637CFE" w:rsidRDefault="00A12531" w:rsidP="0016608A">
      <w:r w:rsidRPr="0016608A">
        <w:rPr>
          <w:b/>
        </w:rPr>
        <w:t>Client Name:</w:t>
      </w:r>
      <w:r>
        <w:t xml:space="preserve"> ___________________________________ </w:t>
      </w:r>
    </w:p>
    <w:p w14:paraId="2504AC50" w14:textId="77777777" w:rsidR="00637CFE" w:rsidRDefault="00637CFE"/>
    <w:p w14:paraId="3F532DBD" w14:textId="77777777" w:rsidR="00637CFE" w:rsidRDefault="00A12531">
      <w:r>
        <w:rPr>
          <w:b/>
        </w:rPr>
        <w:t>Name on Card if different than client:</w:t>
      </w:r>
      <w:r>
        <w:t xml:space="preserve"> _______________________________ </w:t>
      </w:r>
      <w:bookmarkStart w:id="1" w:name="_GoBack"/>
      <w:bookmarkEnd w:id="1"/>
    </w:p>
    <w:p w14:paraId="750E79BC" w14:textId="77777777" w:rsidR="00637CFE" w:rsidRDefault="00637CFE"/>
    <w:p w14:paraId="4761057A" w14:textId="6E249A0F" w:rsidR="00637CFE" w:rsidRDefault="00A12531">
      <w:r>
        <w:t xml:space="preserve">I authorize </w:t>
      </w:r>
      <w:r>
        <w:rPr>
          <w:shd w:val="clear" w:color="auto" w:fill="FFF2CC"/>
        </w:rPr>
        <w:t>______</w:t>
      </w:r>
      <w:r w:rsidR="00870647">
        <w:rPr>
          <w:u w:val="single"/>
          <w:shd w:val="clear" w:color="auto" w:fill="FFF2CC"/>
        </w:rPr>
        <w:t>Luminance Mental Health Counseling</w:t>
      </w:r>
      <w:r>
        <w:rPr>
          <w:shd w:val="clear" w:color="auto" w:fill="FFF2CC"/>
        </w:rPr>
        <w:t>_____</w:t>
      </w:r>
      <w:r>
        <w:t xml:space="preserve"> to charge my credit/debit/health account card for professional services 24 hours before our scheduled appointment.  If I do not cancel before 24 hours, I recognize that </w:t>
      </w:r>
      <w:r>
        <w:rPr>
          <w:shd w:val="clear" w:color="auto" w:fill="FFF2CC"/>
        </w:rPr>
        <w:t>______</w:t>
      </w:r>
      <w:r w:rsidR="002B5A00">
        <w:rPr>
          <w:u w:val="single"/>
          <w:shd w:val="clear" w:color="auto" w:fill="FFF2CC"/>
        </w:rPr>
        <w:t>Carl Binger</w:t>
      </w:r>
      <w:r>
        <w:rPr>
          <w:shd w:val="clear" w:color="auto" w:fill="FFF2CC"/>
        </w:rPr>
        <w:t>______</w:t>
      </w:r>
      <w:r>
        <w:t xml:space="preserve"> will charge my card as a late cancel or no show if I do not show up for the appointment.  I will be billed for the full session charge </w:t>
      </w:r>
      <w:r w:rsidR="00155903">
        <w:t xml:space="preserve">which was agreed upon on the following form: </w:t>
      </w:r>
      <w:r w:rsidR="00E912AA" w:rsidRPr="00E912AA">
        <w:rPr>
          <w:b/>
          <w:bCs/>
        </w:rPr>
        <w:t>About Counseling</w:t>
      </w:r>
    </w:p>
    <w:p w14:paraId="701BED9D" w14:textId="77777777" w:rsidR="00637CFE" w:rsidRDefault="00637CFE"/>
    <w:p w14:paraId="7A778722" w14:textId="77777777" w:rsidR="00637CFE" w:rsidRDefault="00A12531">
      <w: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14:paraId="56882128" w14:textId="77777777" w:rsidR="00637CFE" w:rsidRDefault="00637CFE"/>
    <w:p w14:paraId="3F6CD479" w14:textId="2E2F2D0B" w:rsidR="00637CFE" w:rsidRDefault="00A12531">
      <w:r>
        <w:t>Signature: _____________________</w:t>
      </w:r>
      <w:r w:rsidR="002B5A00">
        <w:tab/>
      </w:r>
    </w:p>
    <w:p w14:paraId="4D1FF0BC" w14:textId="77777777" w:rsidR="00637CFE" w:rsidRDefault="00A12531">
      <w:r>
        <w:t>Initials: _______</w:t>
      </w:r>
    </w:p>
    <w:p w14:paraId="5D6340C6" w14:textId="77777777" w:rsidR="00637CFE" w:rsidRDefault="00A12531">
      <w:r>
        <w:t xml:space="preserve">Date: _______ </w:t>
      </w:r>
    </w:p>
    <w:p w14:paraId="43B8DC06" w14:textId="64F7C6D2" w:rsidR="00637CFE" w:rsidRDefault="00637CFE"/>
    <w:p w14:paraId="109365BF" w14:textId="01B302BE" w:rsidR="0016608A" w:rsidRDefault="0016608A"/>
    <w:p w14:paraId="11FF8A0A" w14:textId="4D7B3A85" w:rsidR="0016608A" w:rsidRDefault="0016608A" w:rsidP="0016608A">
      <w:pPr>
        <w:rPr>
          <w:b/>
        </w:rPr>
      </w:pPr>
      <w:r>
        <w:rPr>
          <w:b/>
        </w:rPr>
        <w:t>******</w:t>
      </w:r>
      <w:r w:rsidR="00425D8B">
        <w:rPr>
          <w:b/>
        </w:rPr>
        <w:t xml:space="preserve"> Currently I am accepting the following insurance: Cigna Health Insurance </w:t>
      </w:r>
      <w:r>
        <w:rPr>
          <w:b/>
        </w:rPr>
        <w:t>****</w:t>
      </w:r>
    </w:p>
    <w:p w14:paraId="4B7CE8E6" w14:textId="77777777" w:rsidR="0016608A" w:rsidRDefault="0016608A"/>
    <w:sectPr w:rsidR="001660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0CFC" w14:textId="77777777" w:rsidR="00CD38B7" w:rsidRDefault="00CD38B7">
      <w:r>
        <w:separator/>
      </w:r>
    </w:p>
  </w:endnote>
  <w:endnote w:type="continuationSeparator" w:id="0">
    <w:p w14:paraId="5AE47C0C" w14:textId="77777777" w:rsidR="00CD38B7" w:rsidRDefault="00CD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8B85" w14:textId="77777777" w:rsidR="004C1A06" w:rsidRDefault="004C1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7151" w14:textId="77777777" w:rsidR="004C1A06" w:rsidRDefault="004C1A06" w:rsidP="004C1A06">
    <w:pPr>
      <w:pStyle w:val="font9"/>
      <w:spacing w:before="0" w:beforeAutospacing="0" w:after="0" w:afterAutospacing="0" w:line="450" w:lineRule="atLeast"/>
      <w:jc w:val="center"/>
      <w:textAlignment w:val="baseline"/>
      <w:rPr>
        <w:rFonts w:ascii="Arial" w:hAnsi="Arial" w:cs="Arial"/>
        <w:b/>
        <w:sz w:val="23"/>
        <w:szCs w:val="23"/>
      </w:rPr>
    </w:pPr>
    <w:r>
      <w:rPr>
        <w:rStyle w:val="color11"/>
        <w:rFonts w:ascii="Arial" w:hAnsi="Arial" w:cs="Arial"/>
        <w:b/>
        <w:sz w:val="23"/>
        <w:szCs w:val="23"/>
        <w:bdr w:val="none" w:sz="0" w:space="0" w:color="auto" w:frame="1"/>
      </w:rPr>
      <w:t xml:space="preserve">2509 </w:t>
    </w:r>
    <w:proofErr w:type="spellStart"/>
    <w:r>
      <w:rPr>
        <w:rStyle w:val="color11"/>
        <w:rFonts w:ascii="Arial" w:hAnsi="Arial" w:cs="Arial"/>
        <w:b/>
        <w:sz w:val="23"/>
        <w:szCs w:val="23"/>
        <w:bdr w:val="none" w:sz="0" w:space="0" w:color="auto" w:frame="1"/>
      </w:rPr>
      <w:t>Browncroft</w:t>
    </w:r>
    <w:proofErr w:type="spellEnd"/>
    <w:r>
      <w:rPr>
        <w:rStyle w:val="color11"/>
        <w:rFonts w:ascii="Arial" w:hAnsi="Arial" w:cs="Arial"/>
        <w:b/>
        <w:sz w:val="23"/>
        <w:szCs w:val="23"/>
        <w:bdr w:val="none" w:sz="0" w:space="0" w:color="auto" w:frame="1"/>
      </w:rPr>
      <w:t xml:space="preserve"> Blvd Suite 228 Rochester NY 14625</w:t>
    </w:r>
  </w:p>
  <w:p w14:paraId="75248DC0" w14:textId="77D621A4" w:rsidR="004C1A06" w:rsidRPr="004C1A06" w:rsidRDefault="004C1A06" w:rsidP="004C1A06">
    <w:pPr>
      <w:pStyle w:val="Footer"/>
      <w:rPr>
        <w:color w:val="auto"/>
      </w:rPr>
    </w:pPr>
    <w:r w:rsidRPr="004C1A06">
      <w:rPr>
        <w:rFonts w:ascii="Perpetua Titling MT" w:hAnsi="Perpetua Titling MT"/>
        <w:b/>
        <w:color w:val="auto"/>
        <w:sz w:val="20"/>
      </w:rPr>
      <w:t xml:space="preserve">585-209-9190 | </w:t>
    </w:r>
    <w:hyperlink r:id="rId1" w:history="1">
      <w:r w:rsidRPr="004C1A06">
        <w:rPr>
          <w:rStyle w:val="Hyperlink"/>
          <w:rFonts w:ascii="Perpetua Titling MT" w:hAnsi="Perpetua Titling MT"/>
          <w:b/>
          <w:color w:val="auto"/>
          <w:sz w:val="20"/>
        </w:rPr>
        <w:t>www.Luminancemhc.com</w:t>
      </w:r>
    </w:hyperlink>
    <w:r w:rsidRPr="004C1A06">
      <w:rPr>
        <w:rFonts w:ascii="Perpetua Titling MT" w:hAnsi="Perpetua Titling MT"/>
        <w:b/>
        <w:color w:val="auto"/>
        <w:sz w:val="20"/>
      </w:rPr>
      <w:t xml:space="preserve"> | carbincounseling@gmail.com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CD32" w14:textId="77777777" w:rsidR="004C1A06" w:rsidRDefault="004C1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D675" w14:textId="77777777" w:rsidR="00CD38B7" w:rsidRDefault="00CD38B7">
      <w:r>
        <w:separator/>
      </w:r>
    </w:p>
  </w:footnote>
  <w:footnote w:type="continuationSeparator" w:id="0">
    <w:p w14:paraId="1FFE294A" w14:textId="77777777" w:rsidR="00CD38B7" w:rsidRDefault="00CD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7BAF" w14:textId="77777777" w:rsidR="004C1A06" w:rsidRDefault="004C1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F703" w14:textId="77777777" w:rsidR="00637CFE" w:rsidRDefault="00637CFE">
    <w:pPr>
      <w:spacing w:line="27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748B" w14:textId="77777777" w:rsidR="004C1A06" w:rsidRDefault="004C1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1857"/>
    <w:multiLevelType w:val="hybridMultilevel"/>
    <w:tmpl w:val="E24880EE"/>
    <w:lvl w:ilvl="0" w:tplc="F48A1AA8">
      <w:numFmt w:val="bullet"/>
      <w:lvlText w:val=""/>
      <w:lvlJc w:val="left"/>
      <w:pPr>
        <w:ind w:left="720" w:hanging="360"/>
      </w:pPr>
      <w:rPr>
        <w:rFonts w:ascii="Symbol" w:eastAsia="Cambria"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FE"/>
    <w:rsid w:val="00155903"/>
    <w:rsid w:val="0016608A"/>
    <w:rsid w:val="002B5A00"/>
    <w:rsid w:val="00425D8B"/>
    <w:rsid w:val="00470AE8"/>
    <w:rsid w:val="004C1A06"/>
    <w:rsid w:val="004F43D9"/>
    <w:rsid w:val="00637CFE"/>
    <w:rsid w:val="00870647"/>
    <w:rsid w:val="00A12531"/>
    <w:rsid w:val="00BA25E9"/>
    <w:rsid w:val="00C55320"/>
    <w:rsid w:val="00CD38B7"/>
    <w:rsid w:val="00E912AA"/>
    <w:rsid w:val="00F3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EDEB"/>
  <w15:docId w15:val="{CEC459D0-950F-4A3D-9840-3AE37AA0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6608A"/>
    <w:pPr>
      <w:ind w:left="720"/>
      <w:contextualSpacing/>
    </w:pPr>
  </w:style>
  <w:style w:type="paragraph" w:styleId="Header">
    <w:name w:val="header"/>
    <w:basedOn w:val="Normal"/>
    <w:link w:val="HeaderChar"/>
    <w:uiPriority w:val="99"/>
    <w:unhideWhenUsed/>
    <w:rsid w:val="004C1A06"/>
    <w:pPr>
      <w:tabs>
        <w:tab w:val="center" w:pos="4680"/>
        <w:tab w:val="right" w:pos="9360"/>
      </w:tabs>
    </w:pPr>
  </w:style>
  <w:style w:type="character" w:customStyle="1" w:styleId="HeaderChar">
    <w:name w:val="Header Char"/>
    <w:basedOn w:val="DefaultParagraphFont"/>
    <w:link w:val="Header"/>
    <w:uiPriority w:val="99"/>
    <w:rsid w:val="004C1A06"/>
  </w:style>
  <w:style w:type="paragraph" w:styleId="Footer">
    <w:name w:val="footer"/>
    <w:basedOn w:val="Normal"/>
    <w:link w:val="FooterChar"/>
    <w:uiPriority w:val="99"/>
    <w:unhideWhenUsed/>
    <w:rsid w:val="004C1A06"/>
    <w:pPr>
      <w:tabs>
        <w:tab w:val="center" w:pos="4680"/>
        <w:tab w:val="right" w:pos="9360"/>
      </w:tabs>
    </w:pPr>
  </w:style>
  <w:style w:type="character" w:customStyle="1" w:styleId="FooterChar">
    <w:name w:val="Footer Char"/>
    <w:basedOn w:val="DefaultParagraphFont"/>
    <w:link w:val="Footer"/>
    <w:uiPriority w:val="99"/>
    <w:rsid w:val="004C1A06"/>
  </w:style>
  <w:style w:type="character" w:styleId="Hyperlink">
    <w:name w:val="Hyperlink"/>
    <w:basedOn w:val="DefaultParagraphFont"/>
    <w:semiHidden/>
    <w:unhideWhenUsed/>
    <w:rsid w:val="004C1A06"/>
    <w:rPr>
      <w:color w:val="0563C1" w:themeColor="hyperlink"/>
      <w:u w:val="single"/>
    </w:rPr>
  </w:style>
  <w:style w:type="paragraph" w:customStyle="1" w:styleId="font9">
    <w:name w:val="font_9"/>
    <w:basedOn w:val="Normal"/>
    <w:rsid w:val="004C1A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color11">
    <w:name w:val="color_11"/>
    <w:basedOn w:val="DefaultParagraphFont"/>
    <w:rsid w:val="004C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uminancem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2020-02-23T14:03:00Z</dcterms:created>
  <dcterms:modified xsi:type="dcterms:W3CDTF">2020-02-23T14:03:00Z</dcterms:modified>
</cp:coreProperties>
</file>